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F192" w14:textId="77777777" w:rsidR="007A7AA1" w:rsidRPr="00796A16" w:rsidRDefault="007A7AA1" w:rsidP="007A7AA1">
      <w:pPr>
        <w:adjustRightInd w:val="0"/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proofErr w:type="spellStart"/>
      <w:r w:rsidRPr="00796A16">
        <w:rPr>
          <w:rFonts w:ascii="Times New Roman" w:eastAsia="標楷體" w:hAnsi="Times New Roman"/>
          <w:b/>
          <w:bCs/>
          <w:sz w:val="40"/>
          <w:szCs w:val="40"/>
        </w:rPr>
        <w:t>HackRail</w:t>
      </w:r>
      <w:proofErr w:type="spellEnd"/>
      <w:r w:rsidRPr="00796A16">
        <w:rPr>
          <w:rFonts w:ascii="Times New Roman" w:eastAsia="標楷體" w:hAnsi="Times New Roman"/>
          <w:b/>
          <w:bCs/>
          <w:sz w:val="40"/>
          <w:szCs w:val="40"/>
        </w:rPr>
        <w:t xml:space="preserve"> </w:t>
      </w:r>
      <w:proofErr w:type="gramStart"/>
      <w:r w:rsidRPr="00796A16">
        <w:rPr>
          <w:rFonts w:ascii="Times New Roman" w:eastAsia="標楷體" w:hAnsi="Times New Roman"/>
          <w:b/>
          <w:bCs/>
          <w:sz w:val="40"/>
          <w:szCs w:val="40"/>
        </w:rPr>
        <w:t>鐵客松</w:t>
      </w:r>
      <w:proofErr w:type="gramEnd"/>
    </w:p>
    <w:p w14:paraId="4A5C3C7D" w14:textId="77777777" w:rsidR="007A7AA1" w:rsidRPr="00796A16" w:rsidRDefault="007A7AA1" w:rsidP="007A7AA1">
      <w:pPr>
        <w:adjustRightInd w:val="0"/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96A16">
        <w:rPr>
          <w:rFonts w:ascii="Times New Roman" w:eastAsia="標楷體" w:hAnsi="Times New Roman" w:hint="eastAsia"/>
          <w:b/>
          <w:sz w:val="40"/>
          <w:szCs w:val="40"/>
        </w:rPr>
        <w:t>產品</w:t>
      </w:r>
      <w:r w:rsidRPr="00796A16">
        <w:rPr>
          <w:rFonts w:ascii="Times New Roman" w:eastAsia="標楷體" w:hAnsi="Times New Roman"/>
          <w:b/>
          <w:sz w:val="40"/>
          <w:szCs w:val="40"/>
        </w:rPr>
        <w:t>或服務構想書</w:t>
      </w:r>
    </w:p>
    <w:tbl>
      <w:tblPr>
        <w:tblW w:w="992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28"/>
        <w:gridCol w:w="2300"/>
        <w:gridCol w:w="2268"/>
      </w:tblGrid>
      <w:tr w:rsidR="007A7AA1" w:rsidRPr="00796A16" w14:paraId="3745CC2D" w14:textId="77777777" w:rsidTr="007A7AA1">
        <w:trPr>
          <w:trHeight w:val="850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F896811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參賽編號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14:paraId="656A3A27" w14:textId="77777777" w:rsidR="007A7AA1" w:rsidRPr="00796A16" w:rsidRDefault="007A7AA1" w:rsidP="008F04DE">
            <w:pPr>
              <w:pStyle w:val="1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A7AA1" w:rsidRPr="00796A16" w14:paraId="78CFC5BD" w14:textId="77777777" w:rsidTr="007A7AA1">
        <w:trPr>
          <w:trHeight w:val="850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BB6A44E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產品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或服務名稱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14:paraId="78CA0286" w14:textId="77777777" w:rsidR="007A7AA1" w:rsidRPr="00796A16" w:rsidRDefault="007A7AA1" w:rsidP="008F04DE">
            <w:pPr>
              <w:pStyle w:val="1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A7AA1" w:rsidRPr="00796A16" w14:paraId="040DE70B" w14:textId="77777777" w:rsidTr="007A7AA1">
        <w:trPr>
          <w:trHeight w:val="850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5E1D5A0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預計使用本產品服務之鐵道機構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14:paraId="53CD3F9A" w14:textId="77777777" w:rsidR="007A7AA1" w:rsidRPr="00796A16" w:rsidRDefault="007A7AA1" w:rsidP="008F04DE">
            <w:pPr>
              <w:pStyle w:val="1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A7AA1" w:rsidRPr="00796A16" w14:paraId="0AC363C0" w14:textId="77777777" w:rsidTr="007A7AA1">
        <w:trPr>
          <w:trHeight w:val="850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4653A49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欲解決痛點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14:paraId="5A79B937" w14:textId="77777777" w:rsidR="007A7AA1" w:rsidRPr="00796A16" w:rsidRDefault="007A7AA1" w:rsidP="008F04DE">
            <w:pPr>
              <w:pStyle w:val="1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A7AA1" w:rsidRPr="00796A16" w14:paraId="3A4FA9C0" w14:textId="77777777" w:rsidTr="007A7AA1">
        <w:trPr>
          <w:trHeight w:val="886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4D67E64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產品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或服務簡介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14:paraId="33BB7A4D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(300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字內，概要說明特色、目標對象、解決何種問題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…)</w:t>
            </w:r>
          </w:p>
        </w:tc>
      </w:tr>
      <w:tr w:rsidR="007A7AA1" w:rsidRPr="00796A16" w14:paraId="4737D804" w14:textId="77777777" w:rsidTr="007A7AA1">
        <w:trPr>
          <w:trHeight w:val="886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D2FF30F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color w:val="000000"/>
                <w:sz w:val="28"/>
              </w:rPr>
              <w:t>產品或服務網址或</w:t>
            </w:r>
            <w:r w:rsidRPr="00796A16">
              <w:rPr>
                <w:rFonts w:ascii="Times New Roman" w:eastAsia="標楷體" w:hAnsi="Times New Roman"/>
                <w:color w:val="000000"/>
                <w:sz w:val="28"/>
              </w:rPr>
              <w:t>App</w:t>
            </w:r>
            <w:proofErr w:type="gramStart"/>
            <w:r w:rsidRPr="00796A16">
              <w:rPr>
                <w:rFonts w:ascii="Times New Roman" w:eastAsia="標楷體" w:hAnsi="Times New Roman" w:hint="eastAsia"/>
                <w:color w:val="000000"/>
                <w:sz w:val="28"/>
              </w:rPr>
              <w:t>安裝檔載點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14:paraId="538C44CA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成果應用組須填寫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A7AA1" w:rsidRPr="00796A16" w14:paraId="6E57F0B0" w14:textId="77777777" w:rsidTr="007A7AA1">
        <w:trPr>
          <w:trHeight w:val="886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466FB1A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96A16">
              <w:rPr>
                <w:rFonts w:ascii="Times New Roman" w:eastAsia="標楷體" w:hAnsi="Times New Roman" w:hint="eastAsia"/>
                <w:color w:val="000000"/>
                <w:sz w:val="28"/>
              </w:rPr>
              <w:t>測試</w:t>
            </w:r>
            <w:proofErr w:type="gramStart"/>
            <w:r w:rsidRPr="00796A16">
              <w:rPr>
                <w:rFonts w:ascii="Times New Roman" w:eastAsia="標楷體" w:hAnsi="Times New Roman" w:hint="eastAsia"/>
                <w:color w:val="000000"/>
                <w:sz w:val="28"/>
              </w:rPr>
              <w:t>用帳密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14:paraId="3DBBF2A1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成果應用組須填寫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A7AA1" w:rsidRPr="00796A16" w14:paraId="231E1916" w14:textId="77777777" w:rsidTr="007A7AA1">
        <w:trPr>
          <w:trHeight w:val="573"/>
        </w:trPr>
        <w:tc>
          <w:tcPr>
            <w:tcW w:w="2127" w:type="dxa"/>
            <w:vMerge w:val="restart"/>
            <w:vAlign w:val="center"/>
          </w:tcPr>
          <w:p w14:paraId="3EB986D9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資料來源</w:t>
            </w:r>
          </w:p>
          <w:p w14:paraId="6E7716DC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請詳列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228" w:type="dxa"/>
            <w:tcBorders>
              <w:right w:val="single" w:sz="4" w:space="0" w:color="auto"/>
            </w:tcBorders>
            <w:vAlign w:val="center"/>
          </w:tcPr>
          <w:p w14:paraId="69B4E291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資料集提供機關名稱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5B64BD33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資料集名稱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2BB3647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資料集連結</w:t>
            </w:r>
          </w:p>
        </w:tc>
      </w:tr>
      <w:tr w:rsidR="007A7AA1" w:rsidRPr="00796A16" w14:paraId="490D9F3D" w14:textId="77777777" w:rsidTr="007A7AA1">
        <w:trPr>
          <w:trHeight w:val="920"/>
        </w:trPr>
        <w:tc>
          <w:tcPr>
            <w:tcW w:w="2127" w:type="dxa"/>
            <w:vMerge/>
            <w:vAlign w:val="center"/>
          </w:tcPr>
          <w:p w14:paraId="54B52BEB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right w:val="single" w:sz="4" w:space="0" w:color="auto"/>
            </w:tcBorders>
            <w:vAlign w:val="center"/>
          </w:tcPr>
          <w:p w14:paraId="4562C8C9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若為開放資料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，如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交通部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鐵道局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79BDAEDE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如交通部鐵道局及所屬單位預算案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EA7168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如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https://www.rb.gov.tw/showpage_list.php?lmenuid=10&amp;smenuid=71&amp;tmenuid=194&amp;pagetype=0#gsc.tab=0</w:t>
            </w:r>
          </w:p>
        </w:tc>
      </w:tr>
      <w:tr w:rsidR="007A7AA1" w:rsidRPr="00796A16" w14:paraId="289CAE5A" w14:textId="77777777" w:rsidTr="007A7AA1">
        <w:trPr>
          <w:trHeight w:val="920"/>
        </w:trPr>
        <w:tc>
          <w:tcPr>
            <w:tcW w:w="2127" w:type="dxa"/>
            <w:vMerge/>
            <w:vAlign w:val="center"/>
          </w:tcPr>
          <w:p w14:paraId="2AA2B5C3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right w:val="single" w:sz="4" w:space="0" w:color="auto"/>
            </w:tcBorders>
            <w:vAlign w:val="center"/>
          </w:tcPr>
          <w:p w14:paraId="3F23C212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若為本次競賽釋出資料，如臺北</w:t>
            </w:r>
            <w:r w:rsidRPr="00796A16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大眾捷運股份有限公司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59D90A46" w14:textId="77777777" w:rsidR="007A7AA1" w:rsidRPr="00796A16" w:rsidRDefault="007A7AA1" w:rsidP="008F04DE">
            <w:pPr>
              <w:pStyle w:val="Default"/>
              <w:rPr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cs="SimSun" w:hint="eastAsia"/>
                <w:color w:val="auto"/>
                <w:sz w:val="28"/>
                <w:szCs w:val="28"/>
                <w:lang w:eastAsia="zh-HK"/>
              </w:rPr>
              <w:t>如票卡交易紀錄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66C022F" w14:textId="77777777" w:rsidR="007A7AA1" w:rsidRPr="00796A16" w:rsidRDefault="007A7AA1" w:rsidP="008F04DE">
            <w:pPr>
              <w:tabs>
                <w:tab w:val="left" w:pos="644"/>
              </w:tabs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如屬於未開放資料，可不用填寫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資料集連結</w:t>
            </w:r>
          </w:p>
        </w:tc>
      </w:tr>
      <w:tr w:rsidR="007A7AA1" w:rsidRPr="00796A16" w14:paraId="11BC4CAB" w14:textId="77777777" w:rsidTr="007A7AA1">
        <w:trPr>
          <w:trHeight w:val="920"/>
        </w:trPr>
        <w:tc>
          <w:tcPr>
            <w:tcW w:w="2127" w:type="dxa"/>
            <w:vAlign w:val="center"/>
          </w:tcPr>
          <w:p w14:paraId="1DD96E1E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作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品或服務說明</w:t>
            </w:r>
          </w:p>
        </w:tc>
        <w:tc>
          <w:tcPr>
            <w:tcW w:w="7796" w:type="dxa"/>
            <w:gridSpan w:val="3"/>
            <w:vAlign w:val="center"/>
          </w:tcPr>
          <w:p w14:paraId="396229F3" w14:textId="77777777" w:rsidR="007A7AA1" w:rsidRPr="00796A16" w:rsidRDefault="007A7AA1" w:rsidP="008F04D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</w:rPr>
            </w:pPr>
            <w:bookmarkStart w:id="0" w:name="_Toc377076001"/>
            <w:bookmarkStart w:id="1" w:name="_Toc377116587"/>
            <w:r w:rsidRPr="00796A16">
              <w:rPr>
                <w:rFonts w:ascii="Times New Roman" w:eastAsia="標楷體" w:hAnsi="Times New Roman"/>
                <w:sz w:val="28"/>
              </w:rPr>
              <w:t>壹、緣起與創作</w:t>
            </w:r>
            <w:bookmarkEnd w:id="0"/>
            <w:bookmarkEnd w:id="1"/>
            <w:r w:rsidRPr="00796A16">
              <w:rPr>
                <w:rFonts w:ascii="Times New Roman" w:eastAsia="標楷體" w:hAnsi="Times New Roman"/>
                <w:sz w:val="28"/>
              </w:rPr>
              <w:t>目的</w:t>
            </w:r>
          </w:p>
          <w:p w14:paraId="05F019D6" w14:textId="77777777" w:rsidR="007A7AA1" w:rsidRPr="00796A16" w:rsidRDefault="007A7AA1" w:rsidP="008F04DE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sz w:val="28"/>
              </w:rPr>
            </w:pPr>
            <w:bookmarkStart w:id="2" w:name="_Toc377076003"/>
            <w:bookmarkStart w:id="3" w:name="_Toc377116589"/>
            <w:r w:rsidRPr="00796A16">
              <w:rPr>
                <w:rFonts w:ascii="Times New Roman" w:eastAsia="標楷體" w:hAnsi="Times New Roman"/>
                <w:sz w:val="28"/>
              </w:rPr>
              <w:t>貳、市場調查與定位</w:t>
            </w:r>
          </w:p>
          <w:p w14:paraId="671BCFF3" w14:textId="77777777" w:rsidR="007A7AA1" w:rsidRPr="00796A16" w:rsidRDefault="007A7AA1" w:rsidP="008F04DE">
            <w:pPr>
              <w:adjustRightInd w:val="0"/>
              <w:snapToGrid w:val="0"/>
              <w:ind w:leftChars="268" w:left="590"/>
              <w:rPr>
                <w:rFonts w:ascii="Times New Roman" w:eastAsia="標楷體" w:hAnsi="Times New Roman"/>
                <w:sz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需含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至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個</w:t>
            </w:r>
            <w:proofErr w:type="gramEnd"/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同質性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作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品或服務比較說明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310599BC" w14:textId="77777777" w:rsidR="007A7AA1" w:rsidRPr="00796A16" w:rsidRDefault="007A7AA1" w:rsidP="008F04D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</w:rPr>
            </w:pPr>
            <w:r w:rsidRPr="00796A16">
              <w:rPr>
                <w:rFonts w:ascii="Times New Roman" w:eastAsia="標楷體" w:hAnsi="Times New Roman"/>
                <w:sz w:val="28"/>
              </w:rPr>
              <w:t>參、使用對象</w:t>
            </w:r>
          </w:p>
          <w:p w14:paraId="3EE78FD2" w14:textId="77777777" w:rsidR="007A7AA1" w:rsidRPr="00796A16" w:rsidRDefault="007A7AA1" w:rsidP="008F04D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</w:rPr>
            </w:pPr>
            <w:bookmarkStart w:id="4" w:name="_Toc377076004"/>
            <w:bookmarkStart w:id="5" w:name="_Toc377116590"/>
            <w:bookmarkEnd w:id="2"/>
            <w:bookmarkEnd w:id="3"/>
            <w:r w:rsidRPr="00796A16">
              <w:rPr>
                <w:rFonts w:ascii="Times New Roman" w:eastAsia="標楷體" w:hAnsi="Times New Roman"/>
                <w:sz w:val="28"/>
              </w:rPr>
              <w:lastRenderedPageBreak/>
              <w:t>肆、</w:t>
            </w:r>
            <w:bookmarkEnd w:id="4"/>
            <w:bookmarkEnd w:id="5"/>
            <w:r w:rsidRPr="00796A16">
              <w:rPr>
                <w:rFonts w:ascii="Times New Roman" w:eastAsia="標楷體" w:hAnsi="Times New Roman" w:hint="eastAsia"/>
                <w:sz w:val="28"/>
              </w:rPr>
              <w:t>作</w:t>
            </w:r>
            <w:r w:rsidRPr="00796A16">
              <w:rPr>
                <w:rFonts w:ascii="Times New Roman" w:eastAsia="標楷體" w:hAnsi="Times New Roman"/>
                <w:sz w:val="28"/>
              </w:rPr>
              <w:t>品或服務特色說明</w:t>
            </w:r>
          </w:p>
          <w:p w14:paraId="548552EA" w14:textId="77777777" w:rsidR="007A7AA1" w:rsidRPr="00796A16" w:rsidRDefault="007A7AA1" w:rsidP="008F04DE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sz w:val="28"/>
              </w:rPr>
            </w:pPr>
            <w:bookmarkStart w:id="6" w:name="_Toc377076005"/>
            <w:bookmarkStart w:id="7" w:name="_Toc377116591"/>
            <w:r w:rsidRPr="00796A16">
              <w:rPr>
                <w:rFonts w:ascii="Times New Roman" w:eastAsia="標楷體" w:hAnsi="Times New Roman"/>
                <w:sz w:val="28"/>
              </w:rPr>
              <w:t>伍、</w:t>
            </w:r>
            <w:r w:rsidRPr="00796A16">
              <w:rPr>
                <w:rFonts w:ascii="Times New Roman" w:eastAsia="標楷體" w:hAnsi="Times New Roman" w:hint="eastAsia"/>
                <w:sz w:val="28"/>
              </w:rPr>
              <w:t>作</w:t>
            </w:r>
            <w:r w:rsidRPr="00796A16">
              <w:rPr>
                <w:rFonts w:ascii="Times New Roman" w:eastAsia="標楷體" w:hAnsi="Times New Roman"/>
                <w:sz w:val="28"/>
              </w:rPr>
              <w:t>品或服務功能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請條列</w:t>
            </w:r>
            <w:proofErr w:type="gramEnd"/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之</w:t>
            </w:r>
            <w:bookmarkEnd w:id="6"/>
            <w:bookmarkEnd w:id="7"/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19CABCDE" w14:textId="77777777" w:rsidR="007A7AA1" w:rsidRPr="00796A16" w:rsidRDefault="007A7AA1" w:rsidP="008F04DE">
            <w:pPr>
              <w:adjustRightInd w:val="0"/>
              <w:snapToGrid w:val="0"/>
              <w:rPr>
                <w:rFonts w:ascii="Times New Roman" w:eastAsia="標楷體" w:hAnsi="Times New Roman"/>
                <w:b/>
              </w:rPr>
            </w:pPr>
            <w:bookmarkStart w:id="8" w:name="_Toc377076006"/>
            <w:bookmarkStart w:id="9" w:name="_Toc377116592"/>
            <w:r w:rsidRPr="00796A16">
              <w:rPr>
                <w:rFonts w:ascii="Times New Roman" w:eastAsia="標楷體" w:hAnsi="Times New Roman"/>
                <w:sz w:val="28"/>
              </w:rPr>
              <w:t>陸、</w:t>
            </w:r>
            <w:bookmarkStart w:id="10" w:name="_Toc377076008"/>
            <w:bookmarkStart w:id="11" w:name="_Toc377116594"/>
            <w:bookmarkEnd w:id="8"/>
            <w:bookmarkEnd w:id="9"/>
            <w:r w:rsidRPr="00796A16">
              <w:rPr>
                <w:rFonts w:ascii="Times New Roman" w:eastAsia="標楷體" w:hAnsi="Times New Roman"/>
                <w:sz w:val="28"/>
              </w:rPr>
              <w:t>未來規劃</w:t>
            </w:r>
            <w:bookmarkEnd w:id="10"/>
            <w:bookmarkEnd w:id="11"/>
            <w:r w:rsidRPr="00796A16">
              <w:rPr>
                <w:rFonts w:ascii="Times New Roman" w:eastAsia="標楷體" w:hAnsi="Times New Roman"/>
                <w:sz w:val="28"/>
              </w:rPr>
              <w:t>(</w:t>
            </w:r>
            <w:r w:rsidRPr="00796A16">
              <w:rPr>
                <w:rFonts w:ascii="Times New Roman" w:eastAsia="標楷體" w:hAnsi="Times New Roman"/>
                <w:sz w:val="28"/>
              </w:rPr>
              <w:t>如功能擴充等</w:t>
            </w:r>
            <w:r w:rsidRPr="00796A16">
              <w:rPr>
                <w:rFonts w:ascii="Times New Roman" w:eastAsia="標楷體" w:hAnsi="Times New Roman"/>
                <w:sz w:val="28"/>
              </w:rPr>
              <w:t>)</w:t>
            </w:r>
          </w:p>
        </w:tc>
      </w:tr>
      <w:tr w:rsidR="007A7AA1" w:rsidRPr="00796A16" w14:paraId="626F476A" w14:textId="77777777" w:rsidTr="007A7AA1">
        <w:trPr>
          <w:trHeight w:val="920"/>
        </w:trPr>
        <w:tc>
          <w:tcPr>
            <w:tcW w:w="2127" w:type="dxa"/>
            <w:vAlign w:val="center"/>
          </w:tcPr>
          <w:p w14:paraId="7FD6028D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產品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或服務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是否</w:t>
            </w:r>
            <w:r w:rsidRPr="00796A16">
              <w:rPr>
                <w:rFonts w:ascii="標楷體" w:eastAsia="標楷體" w:hAnsi="標楷體"/>
                <w:sz w:val="28"/>
              </w:rPr>
              <w:t>曾在其他競賽中獲獎</w:t>
            </w:r>
            <w:r w:rsidRPr="00796A16">
              <w:rPr>
                <w:rFonts w:ascii="標楷體" w:eastAsia="標楷體" w:hAnsi="標楷體" w:hint="eastAsia"/>
                <w:sz w:val="28"/>
              </w:rPr>
              <w:t>或曾接受過交通部鐵道局補助經費</w:t>
            </w:r>
          </w:p>
        </w:tc>
        <w:tc>
          <w:tcPr>
            <w:tcW w:w="7796" w:type="dxa"/>
            <w:gridSpan w:val="3"/>
            <w:vAlign w:val="center"/>
          </w:tcPr>
          <w:p w14:paraId="502CD189" w14:textId="77777777" w:rsidR="007A7AA1" w:rsidRPr="00796A16" w:rsidRDefault="007A7AA1" w:rsidP="008F04D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</w:rPr>
            </w:pP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96A16">
              <w:rPr>
                <w:rFonts w:ascii="Times New Roman" w:eastAsia="標楷體" w:hAnsi="Times New Roman" w:hint="eastAsia"/>
                <w:sz w:val="28"/>
                <w:szCs w:val="28"/>
              </w:rPr>
              <w:t>如曾在</w:t>
            </w:r>
            <w:r w:rsidRPr="00796A16">
              <w:rPr>
                <w:rFonts w:ascii="標楷體" w:eastAsia="標楷體" w:hAnsi="標楷體"/>
                <w:sz w:val="28"/>
              </w:rPr>
              <w:t>其他競賽中獲獎</w:t>
            </w:r>
            <w:r w:rsidRPr="00796A16">
              <w:rPr>
                <w:rFonts w:ascii="標楷體" w:eastAsia="標楷體" w:hAnsi="標楷體" w:hint="eastAsia"/>
                <w:sz w:val="28"/>
              </w:rPr>
              <w:t>或曾接受過交通部鐵道局補助經費，請詳細說明競賽或補助計畫名稱，並說明精進之處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A7AA1" w:rsidRPr="00796A16" w14:paraId="0B037CA3" w14:textId="77777777" w:rsidTr="007A7AA1">
        <w:trPr>
          <w:trHeight w:val="920"/>
        </w:trPr>
        <w:tc>
          <w:tcPr>
            <w:tcW w:w="2127" w:type="dxa"/>
            <w:vAlign w:val="center"/>
          </w:tcPr>
          <w:p w14:paraId="621394C2" w14:textId="77777777" w:rsidR="007A7AA1" w:rsidRPr="00796A16" w:rsidRDefault="007A7AA1" w:rsidP="008F04DE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產品或服務圖</w:t>
            </w:r>
            <w:r w:rsidRPr="00796A1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/</w:t>
            </w:r>
          </w:p>
          <w:p w14:paraId="243EBBDB" w14:textId="77777777" w:rsidR="007A7AA1" w:rsidRPr="00796A16" w:rsidRDefault="007A7AA1" w:rsidP="008F04D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雛型設計圖</w:t>
            </w:r>
          </w:p>
        </w:tc>
        <w:tc>
          <w:tcPr>
            <w:tcW w:w="7796" w:type="dxa"/>
            <w:gridSpan w:val="3"/>
            <w:vAlign w:val="center"/>
          </w:tcPr>
          <w:p w14:paraId="15B9912F" w14:textId="77777777" w:rsidR="007A7AA1" w:rsidRPr="00796A16" w:rsidRDefault="007A7AA1" w:rsidP="008F04D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A7AA1" w:rsidRPr="00796A16" w14:paraId="6A72EB95" w14:textId="77777777" w:rsidTr="007A7AA1">
        <w:trPr>
          <w:trHeight w:val="737"/>
        </w:trPr>
        <w:tc>
          <w:tcPr>
            <w:tcW w:w="9923" w:type="dxa"/>
            <w:gridSpan w:val="4"/>
            <w:tcBorders>
              <w:bottom w:val="single" w:sz="12" w:space="0" w:color="auto"/>
            </w:tcBorders>
            <w:vAlign w:val="center"/>
          </w:tcPr>
          <w:p w14:paraId="1FD13469" w14:textId="77777777" w:rsidR="007A7AA1" w:rsidRPr="00796A16" w:rsidRDefault="007A7AA1" w:rsidP="008F04DE">
            <w:pPr>
              <w:pStyle w:val="11"/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文件規格：</w:t>
            </w:r>
            <w:r w:rsidRPr="00796A16">
              <w:rPr>
                <w:rFonts w:ascii="標楷體" w:eastAsia="標楷體" w:hAnsi="標楷體" w:hint="eastAsia"/>
                <w:sz w:val="28"/>
              </w:rPr>
              <w:t>產品或服務建議書</w:t>
            </w:r>
            <w:r w:rsidRPr="00796A16">
              <w:rPr>
                <w:rFonts w:ascii="Times New Roman" w:eastAsia="標楷體" w:hAnsi="Times New Roman"/>
                <w:b/>
                <w:sz w:val="32"/>
                <w:szCs w:val="28"/>
              </w:rPr>
              <w:t>以</w:t>
            </w:r>
            <w:r w:rsidRPr="00796A16">
              <w:rPr>
                <w:rFonts w:ascii="Times New Roman" w:eastAsia="標楷體" w:hAnsi="Times New Roman"/>
                <w:b/>
                <w:sz w:val="32"/>
                <w:szCs w:val="28"/>
              </w:rPr>
              <w:t>A4</w:t>
            </w:r>
            <w:r w:rsidRPr="00796A16">
              <w:rPr>
                <w:rFonts w:ascii="Times New Roman" w:eastAsia="標楷體" w:hAnsi="Times New Roman"/>
                <w:b/>
                <w:sz w:val="32"/>
                <w:szCs w:val="28"/>
              </w:rPr>
              <w:t>格式</w:t>
            </w:r>
            <w:r w:rsidRPr="00796A16">
              <w:rPr>
                <w:rFonts w:ascii="Times New Roman" w:eastAsia="標楷體" w:hAnsi="Times New Roman"/>
                <w:bCs/>
                <w:sz w:val="28"/>
                <w:szCs w:val="28"/>
              </w:rPr>
              <w:t>，</w:t>
            </w:r>
            <w:r w:rsidRPr="00796A16">
              <w:rPr>
                <w:rFonts w:ascii="標楷體" w:eastAsia="標楷體" w:hAnsi="標楷體" w:hint="eastAsia"/>
                <w:sz w:val="28"/>
              </w:rPr>
              <w:t>字型大小</w:t>
            </w:r>
            <w:r w:rsidRPr="00796A16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不得小於</w:t>
            </w:r>
            <w:r w:rsidRPr="00796A16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1</w:t>
            </w:r>
            <w:r w:rsidRPr="00796A16">
              <w:rPr>
                <w:rFonts w:ascii="Times New Roman" w:eastAsia="標楷體" w:hAnsi="Times New Roman"/>
                <w:b/>
                <w:sz w:val="32"/>
                <w:szCs w:val="28"/>
              </w:rPr>
              <w:t>2</w:t>
            </w:r>
            <w:r w:rsidRPr="00796A16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字級</w:t>
            </w:r>
            <w:r w:rsidRPr="00796A16">
              <w:rPr>
                <w:rFonts w:ascii="標楷體" w:eastAsia="標楷體" w:hAnsi="標楷體" w:hint="eastAsia"/>
                <w:sz w:val="28"/>
              </w:rPr>
              <w:t>，以連續編列頁碼方式不得超過【</w:t>
            </w:r>
            <w:r w:rsidRPr="00796A16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1</w:t>
            </w:r>
            <w:r w:rsidRPr="00796A16">
              <w:rPr>
                <w:rFonts w:ascii="Times New Roman" w:eastAsia="標楷體" w:hAnsi="Times New Roman"/>
                <w:b/>
                <w:sz w:val="32"/>
                <w:szCs w:val="28"/>
              </w:rPr>
              <w:t>0</w:t>
            </w:r>
            <w:r w:rsidRPr="00796A16">
              <w:rPr>
                <w:rFonts w:ascii="標楷體" w:eastAsia="標楷體" w:hAnsi="標楷體" w:hint="eastAsia"/>
                <w:sz w:val="28"/>
              </w:rPr>
              <w:t>】頁，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並請另存為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PDF</w:t>
            </w:r>
            <w:r w:rsidRPr="00796A16">
              <w:rPr>
                <w:rFonts w:ascii="Times New Roman" w:eastAsia="標楷體" w:hAnsi="Times New Roman"/>
                <w:sz w:val="28"/>
                <w:szCs w:val="28"/>
              </w:rPr>
              <w:t>檔案上傳繳交</w:t>
            </w:r>
          </w:p>
          <w:p w14:paraId="37D466A7" w14:textId="77777777" w:rsidR="007A7AA1" w:rsidRPr="00796A16" w:rsidRDefault="007A7AA1" w:rsidP="008F04DE">
            <w:pPr>
              <w:pStyle w:val="11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6A16">
              <w:rPr>
                <w:rFonts w:ascii="標楷體" w:eastAsia="標楷體" w:hAnsi="標楷體"/>
                <w:sz w:val="28"/>
              </w:rPr>
              <w:t>(</w:t>
            </w:r>
            <w:r w:rsidRPr="00796A16">
              <w:rPr>
                <w:rFonts w:ascii="標楷體" w:eastAsia="標楷體" w:hAnsi="標楷體" w:hint="eastAsia"/>
                <w:sz w:val="28"/>
              </w:rPr>
              <w:t>頁數若超過10頁以上，</w:t>
            </w:r>
            <w:r w:rsidRPr="00796A16">
              <w:rPr>
                <w:rFonts w:ascii="標楷體" w:eastAsia="標楷體" w:hAnsi="標楷體"/>
                <w:sz w:val="28"/>
              </w:rPr>
              <w:t>將由</w:t>
            </w:r>
            <w:r w:rsidRPr="00796A16">
              <w:rPr>
                <w:rFonts w:ascii="標楷體" w:eastAsia="標楷體" w:hAnsi="標楷體" w:hint="eastAsia"/>
                <w:sz w:val="28"/>
              </w:rPr>
              <w:t>評審委員共識扣分幅度)</w:t>
            </w:r>
          </w:p>
        </w:tc>
      </w:tr>
    </w:tbl>
    <w:p w14:paraId="7394C4C2" w14:textId="77777777" w:rsidR="00325755" w:rsidRPr="007A7AA1" w:rsidRDefault="00325755" w:rsidP="007A7AA1"/>
    <w:sectPr w:rsidR="00325755" w:rsidRPr="007A7AA1" w:rsidSect="007A7AA1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22DC" w14:textId="77777777" w:rsidR="0065747F" w:rsidRDefault="0065747F" w:rsidP="007A7AA1">
      <w:r>
        <w:separator/>
      </w:r>
    </w:p>
  </w:endnote>
  <w:endnote w:type="continuationSeparator" w:id="0">
    <w:p w14:paraId="173A5685" w14:textId="77777777" w:rsidR="0065747F" w:rsidRDefault="0065747F" w:rsidP="007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440704"/>
      <w:docPartObj>
        <w:docPartGallery w:val="Page Numbers (Bottom of Page)"/>
        <w:docPartUnique/>
      </w:docPartObj>
    </w:sdtPr>
    <w:sdtContent>
      <w:p w14:paraId="6952AFB3" w14:textId="303454A6" w:rsidR="007A7AA1" w:rsidRDefault="007A7AA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460107" w14:textId="77777777" w:rsidR="007A7AA1" w:rsidRDefault="007A7AA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881A" w14:textId="77777777" w:rsidR="0065747F" w:rsidRDefault="0065747F" w:rsidP="007A7AA1">
      <w:r>
        <w:separator/>
      </w:r>
    </w:p>
  </w:footnote>
  <w:footnote w:type="continuationSeparator" w:id="0">
    <w:p w14:paraId="63318DF8" w14:textId="77777777" w:rsidR="0065747F" w:rsidRDefault="0065747F" w:rsidP="007A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67"/>
    <w:rsid w:val="0028021A"/>
    <w:rsid w:val="00312B8A"/>
    <w:rsid w:val="00320B27"/>
    <w:rsid w:val="00325755"/>
    <w:rsid w:val="003F3FA7"/>
    <w:rsid w:val="004617E2"/>
    <w:rsid w:val="004E02BD"/>
    <w:rsid w:val="00501B67"/>
    <w:rsid w:val="005837CE"/>
    <w:rsid w:val="005D7537"/>
    <w:rsid w:val="0065747F"/>
    <w:rsid w:val="00750962"/>
    <w:rsid w:val="007A7AA1"/>
    <w:rsid w:val="007C5185"/>
    <w:rsid w:val="00824197"/>
    <w:rsid w:val="008D0539"/>
    <w:rsid w:val="0090698E"/>
    <w:rsid w:val="00972189"/>
    <w:rsid w:val="00A51501"/>
    <w:rsid w:val="00B36A5D"/>
    <w:rsid w:val="00BF26AE"/>
    <w:rsid w:val="00E86C0A"/>
    <w:rsid w:val="00EB72AB"/>
    <w:rsid w:val="00F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F360"/>
  <w15:chartTrackingRefBased/>
  <w15:docId w15:val="{2E0E08D5-FACC-4F1B-B61C-F3F0D916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67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6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6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6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6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6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6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1B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1B6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1B6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1B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1B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1B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1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B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1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1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B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1B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B67"/>
    <w:rPr>
      <w:b/>
      <w:bCs/>
      <w:smallCaps/>
      <w:color w:val="0F4761" w:themeColor="accent1" w:themeShade="BF"/>
      <w:spacing w:val="5"/>
    </w:rPr>
  </w:style>
  <w:style w:type="paragraph" w:customStyle="1" w:styleId="11">
    <w:name w:val="清單段落1"/>
    <w:basedOn w:val="a"/>
    <w:rsid w:val="007A7AA1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customStyle="1" w:styleId="Default">
    <w:name w:val="Default"/>
    <w:rsid w:val="007A7AA1"/>
    <w:pPr>
      <w:widowControl w:val="0"/>
      <w:autoSpaceDE w:val="0"/>
      <w:autoSpaceDN w:val="0"/>
      <w:adjustRightInd w:val="0"/>
      <w:spacing w:after="0" w:line="240" w:lineRule="auto"/>
    </w:pPr>
    <w:rPr>
      <w:rFonts w:ascii="標楷體" w:hAnsi="標楷體" w:cs="標楷體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7A7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A7AA1"/>
    <w:rPr>
      <w:rFonts w:ascii="SimSun" w:eastAsia="SimSun" w:hAnsi="SimSun" w:cs="SimSun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A7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A7AA1"/>
    <w:rPr>
      <w:rFonts w:ascii="SimSun" w:eastAsia="SimSun" w:hAnsi="SimSun" w:cs="SimSu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352</Characters>
  <Application>Microsoft Office Word</Application>
  <DocSecurity>0</DocSecurity>
  <Lines>352</Lines>
  <Paragraphs>109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TMSoffice365_1</dc:creator>
  <cp:keywords/>
  <dc:description/>
  <cp:lastModifiedBy>TMSoffice365_1</cp:lastModifiedBy>
  <cp:revision>2</cp:revision>
  <cp:lastPrinted>2026-04-30T01:23:00Z</cp:lastPrinted>
  <dcterms:created xsi:type="dcterms:W3CDTF">2026-04-30T01:24:00Z</dcterms:created>
  <dcterms:modified xsi:type="dcterms:W3CDTF">2026-04-30T01:24:00Z</dcterms:modified>
</cp:coreProperties>
</file>